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62E" w:rsidRPr="00284258" w:rsidRDefault="004E162E" w:rsidP="004E162E">
      <w:pPr>
        <w:spacing w:line="360" w:lineRule="auto"/>
      </w:pPr>
    </w:p>
    <w:p w:rsidR="004E162E" w:rsidRPr="003912D8" w:rsidRDefault="004E162E" w:rsidP="004E162E">
      <w:pPr>
        <w:jc w:val="center"/>
        <w:rPr>
          <w:b/>
          <w:sz w:val="32"/>
          <w:szCs w:val="32"/>
          <w:u w:val="single"/>
        </w:rPr>
      </w:pPr>
      <w:r w:rsidRPr="003912D8">
        <w:rPr>
          <w:b/>
          <w:sz w:val="32"/>
          <w:szCs w:val="32"/>
          <w:u w:val="single"/>
        </w:rPr>
        <w:t>Kérelem hatósági bizonyítvány kiadása iránt</w:t>
      </w:r>
    </w:p>
    <w:p w:rsidR="00DE12F7" w:rsidRDefault="003E13D7" w:rsidP="003E13D7">
      <w:pPr>
        <w:jc w:val="center"/>
      </w:pPr>
      <w:r>
        <w:t>(MINTA)</w:t>
      </w:r>
      <w:bookmarkStart w:id="0" w:name="_GoBack"/>
      <w:bookmarkEnd w:id="0"/>
    </w:p>
    <w:p w:rsidR="004E162E" w:rsidRDefault="004E162E" w:rsidP="004E162E"/>
    <w:p w:rsidR="004E162E" w:rsidRDefault="004E162E" w:rsidP="004E162E"/>
    <w:p w:rsidR="004E162E" w:rsidRDefault="004E162E" w:rsidP="004E162E"/>
    <w:p w:rsidR="004E162E" w:rsidRPr="00ED3BE2" w:rsidRDefault="004E162E" w:rsidP="004E162E">
      <w:pPr>
        <w:spacing w:line="360" w:lineRule="auto"/>
      </w:pPr>
      <w:r w:rsidRPr="00ED3BE2">
        <w:t>Alulírott</w:t>
      </w:r>
    </w:p>
    <w:p w:rsidR="004E162E" w:rsidRDefault="004E162E" w:rsidP="004E162E">
      <w:pPr>
        <w:spacing w:line="360" w:lineRule="auto"/>
      </w:pPr>
      <w:proofErr w:type="gramStart"/>
      <w:r>
        <w:t>név</w:t>
      </w:r>
      <w:proofErr w:type="gramEnd"/>
      <w:r>
        <w:t>: ……………………………………………………………………………………………..</w:t>
      </w:r>
    </w:p>
    <w:p w:rsidR="004E162E" w:rsidRDefault="004E162E" w:rsidP="004E162E">
      <w:pPr>
        <w:spacing w:line="360" w:lineRule="auto"/>
      </w:pPr>
      <w:proofErr w:type="gramStart"/>
      <w:r>
        <w:t>szül</w:t>
      </w:r>
      <w:proofErr w:type="gramEnd"/>
      <w:r>
        <w:t>.: …………………………………………………………………………………………….</w:t>
      </w:r>
    </w:p>
    <w:p w:rsidR="004E162E" w:rsidRDefault="004E162E" w:rsidP="004E162E">
      <w:pPr>
        <w:spacing w:line="360" w:lineRule="auto"/>
      </w:pPr>
      <w:proofErr w:type="gramStart"/>
      <w:r>
        <w:t>anyja</w:t>
      </w:r>
      <w:proofErr w:type="gramEnd"/>
      <w:r>
        <w:t xml:space="preserve"> neve: ……………………………………………………………………………………...</w:t>
      </w:r>
    </w:p>
    <w:p w:rsidR="004E162E" w:rsidRDefault="004E162E" w:rsidP="004E162E">
      <w:pPr>
        <w:spacing w:line="360" w:lineRule="auto"/>
      </w:pPr>
      <w:proofErr w:type="gramStart"/>
      <w:r>
        <w:t>lakcíme</w:t>
      </w:r>
      <w:proofErr w:type="gramEnd"/>
      <w:r>
        <w:t>: …………………………………………………………………………………………</w:t>
      </w:r>
    </w:p>
    <w:p w:rsidR="004E162E" w:rsidRDefault="006421F6" w:rsidP="004E162E">
      <w:pPr>
        <w:spacing w:line="360" w:lineRule="auto"/>
      </w:pPr>
      <w:proofErr w:type="gramStart"/>
      <w:r>
        <w:t>telefonszám</w:t>
      </w:r>
      <w:proofErr w:type="gramEnd"/>
      <w:r w:rsidR="004E162E">
        <w:t>: ………………………………………………………………………………</w:t>
      </w:r>
    </w:p>
    <w:p w:rsidR="004E162E" w:rsidRDefault="006421F6" w:rsidP="004E162E">
      <w:pPr>
        <w:spacing w:line="360" w:lineRule="auto"/>
      </w:pPr>
      <w:r>
        <w:t>e-mail cím</w:t>
      </w:r>
      <w:r w:rsidR="004E162E">
        <w:t>: ……………………………………………………………………………………..</w:t>
      </w:r>
    </w:p>
    <w:p w:rsidR="004E162E" w:rsidRDefault="004E162E" w:rsidP="004E162E">
      <w:pPr>
        <w:spacing w:line="360" w:lineRule="auto"/>
      </w:pPr>
      <w:proofErr w:type="gramStart"/>
      <w:r>
        <w:t>adószám</w:t>
      </w:r>
      <w:proofErr w:type="gramEnd"/>
      <w:r>
        <w:t>/</w:t>
      </w:r>
      <w:proofErr w:type="spellStart"/>
      <w:r>
        <w:t>adóazon</w:t>
      </w:r>
      <w:proofErr w:type="spellEnd"/>
      <w:r>
        <w:t>. jel: ………………………………………………………………………….</w:t>
      </w:r>
    </w:p>
    <w:p w:rsidR="004E162E" w:rsidRDefault="004E162E" w:rsidP="004E162E">
      <w:pPr>
        <w:spacing w:line="360" w:lineRule="auto"/>
      </w:pPr>
      <w:r>
        <w:t>TAJ szám</w:t>
      </w:r>
      <w:proofErr w:type="gramStart"/>
      <w:r>
        <w:t>: …</w:t>
      </w:r>
      <w:proofErr w:type="gramEnd"/>
      <w:r>
        <w:t>……………………………………………………………………………………</w:t>
      </w:r>
    </w:p>
    <w:p w:rsidR="004E162E" w:rsidRDefault="004E162E" w:rsidP="004E162E"/>
    <w:p w:rsidR="004E162E" w:rsidRPr="004E162E" w:rsidRDefault="004E162E" w:rsidP="004E162E">
      <w:pPr>
        <w:spacing w:line="360" w:lineRule="auto"/>
        <w:jc w:val="both"/>
        <w:rPr>
          <w:b/>
        </w:rPr>
      </w:pPr>
      <w:proofErr w:type="gramStart"/>
      <w:r>
        <w:t>büntetőjogi</w:t>
      </w:r>
      <w:proofErr w:type="gramEnd"/>
      <w:r>
        <w:t xml:space="preserve"> felelősségem tudatában nyilatkozom, hogy a </w:t>
      </w:r>
      <w:r w:rsidRPr="004E162E">
        <w:rPr>
          <w:b/>
        </w:rPr>
        <w:t>kérelmezett ingatlan</w:t>
      </w:r>
    </w:p>
    <w:p w:rsidR="004E162E" w:rsidRDefault="004E162E" w:rsidP="004E162E">
      <w:pPr>
        <w:spacing w:line="360" w:lineRule="auto"/>
        <w:jc w:val="both"/>
      </w:pPr>
      <w:proofErr w:type="gramStart"/>
      <w:r>
        <w:t>címe</w:t>
      </w:r>
      <w:proofErr w:type="gramEnd"/>
      <w:r>
        <w:t>: …………………………………………………………………………………………..</w:t>
      </w:r>
    </w:p>
    <w:p w:rsidR="004E162E" w:rsidRPr="004E162E" w:rsidRDefault="004E162E" w:rsidP="004E162E">
      <w:pPr>
        <w:spacing w:line="360" w:lineRule="auto"/>
        <w:jc w:val="both"/>
        <w:rPr>
          <w:b/>
        </w:rPr>
      </w:pPr>
      <w:r w:rsidRPr="004E162E">
        <w:rPr>
          <w:b/>
        </w:rPr>
        <w:t>1. a társasháznak, lakásszövetkezetnek nem minősül és</w:t>
      </w:r>
    </w:p>
    <w:p w:rsidR="004E162E" w:rsidRPr="004E162E" w:rsidRDefault="004E162E" w:rsidP="004E162E">
      <w:pPr>
        <w:spacing w:line="360" w:lineRule="auto"/>
        <w:jc w:val="both"/>
        <w:rPr>
          <w:b/>
        </w:rPr>
      </w:pPr>
      <w:r w:rsidRPr="004E162E">
        <w:rPr>
          <w:b/>
        </w:rPr>
        <w:t>2. a kérelmezett ingatlanon található lakások száma</w:t>
      </w:r>
      <w:proofErr w:type="gramStart"/>
      <w:r w:rsidRPr="004E162E">
        <w:rPr>
          <w:b/>
        </w:rPr>
        <w:t>: …</w:t>
      </w:r>
      <w:proofErr w:type="gramEnd"/>
      <w:r w:rsidRPr="004E162E">
        <w:rPr>
          <w:b/>
        </w:rPr>
        <w:t>……………</w:t>
      </w:r>
      <w:r>
        <w:rPr>
          <w:b/>
        </w:rPr>
        <w:t>……….</w:t>
      </w:r>
    </w:p>
    <w:p w:rsidR="004E162E" w:rsidRDefault="004E162E" w:rsidP="004E162E">
      <w:pPr>
        <w:spacing w:line="360" w:lineRule="auto"/>
        <w:jc w:val="both"/>
      </w:pPr>
    </w:p>
    <w:p w:rsidR="004E162E" w:rsidRPr="004E162E" w:rsidRDefault="004E162E" w:rsidP="004E162E">
      <w:pPr>
        <w:spacing w:line="360" w:lineRule="auto"/>
        <w:jc w:val="both"/>
        <w:rPr>
          <w:b/>
        </w:rPr>
      </w:pPr>
      <w:r w:rsidRPr="004E162E">
        <w:rPr>
          <w:b/>
        </w:rPr>
        <w:t xml:space="preserve">Kérem a Bélapátfalvai Közös Önkormányzati Hivatal Jegyzőjét, hogy </w:t>
      </w:r>
      <w:proofErr w:type="gramStart"/>
      <w:r w:rsidRPr="004E162E">
        <w:rPr>
          <w:b/>
        </w:rPr>
        <w:t>a</w:t>
      </w:r>
      <w:proofErr w:type="gramEnd"/>
    </w:p>
    <w:p w:rsidR="004E162E" w:rsidRDefault="004E162E" w:rsidP="004E162E">
      <w:pPr>
        <w:spacing w:line="360" w:lineRule="auto"/>
        <w:jc w:val="both"/>
      </w:pPr>
      <w:proofErr w:type="gramStart"/>
      <w:r>
        <w:t>intézmény</w:t>
      </w:r>
      <w:proofErr w:type="gramEnd"/>
      <w:r>
        <w:t xml:space="preserve"> neve, ahol kérelmező a hatósági bizonyítványt felhasználja</w:t>
      </w:r>
      <w:r w:rsidR="00ED3BE2">
        <w:t>:</w:t>
      </w:r>
    </w:p>
    <w:p w:rsidR="004E162E" w:rsidRDefault="004E162E" w:rsidP="004E162E">
      <w:pPr>
        <w:spacing w:line="360" w:lineRule="auto"/>
        <w:jc w:val="both"/>
      </w:pPr>
      <w:r>
        <w:t>………………………………………………………………………………………………….</w:t>
      </w:r>
    </w:p>
    <w:p w:rsidR="004E162E" w:rsidRDefault="004E162E" w:rsidP="004E162E">
      <w:pPr>
        <w:spacing w:line="360" w:lineRule="auto"/>
        <w:jc w:val="both"/>
      </w:pPr>
      <w:proofErr w:type="gramStart"/>
      <w:r>
        <w:t>intézmény</w:t>
      </w:r>
      <w:proofErr w:type="gramEnd"/>
      <w:r>
        <w:t xml:space="preserve"> címe: ………………………………………………………………………………..</w:t>
      </w:r>
    </w:p>
    <w:p w:rsidR="004E162E" w:rsidRPr="004E162E" w:rsidRDefault="004E162E" w:rsidP="004E162E">
      <w:pPr>
        <w:spacing w:line="360" w:lineRule="auto"/>
        <w:jc w:val="both"/>
        <w:rPr>
          <w:b/>
        </w:rPr>
      </w:pPr>
      <w:proofErr w:type="gramStart"/>
      <w:r w:rsidRPr="004E162E">
        <w:rPr>
          <w:b/>
        </w:rPr>
        <w:t>előtt</w:t>
      </w:r>
      <w:proofErr w:type="gramEnd"/>
      <w:r w:rsidRPr="004E162E">
        <w:rPr>
          <w:b/>
        </w:rPr>
        <w:t xml:space="preserve"> történő bemutatásra részemre hatósági bizonyítványt állítson ki </w:t>
      </w:r>
      <w:r>
        <w:rPr>
          <w:b/>
        </w:rPr>
        <w:t>arról</w:t>
      </w:r>
      <w:r w:rsidR="00ED3BE2">
        <w:rPr>
          <w:b/>
        </w:rPr>
        <w:t xml:space="preserve">, hogy a </w:t>
      </w:r>
      <w:r w:rsidRPr="004E162E">
        <w:rPr>
          <w:b/>
        </w:rPr>
        <w:t>kérelmezett a kérelmezett ingatlanon található lakások száma: ………………</w:t>
      </w:r>
      <w:r>
        <w:rPr>
          <w:b/>
        </w:rPr>
        <w:t>…………..</w:t>
      </w:r>
    </w:p>
    <w:p w:rsidR="004E162E" w:rsidRDefault="004E162E" w:rsidP="004E162E"/>
    <w:p w:rsidR="004E162E" w:rsidRDefault="004E162E" w:rsidP="00ED3BE2">
      <w:pPr>
        <w:spacing w:before="100" w:beforeAutospacing="1" w:after="100" w:afterAutospacing="1" w:line="360" w:lineRule="auto"/>
        <w:contextualSpacing/>
        <w:jc w:val="both"/>
      </w:pPr>
      <w:r>
        <w:t xml:space="preserve">Az OTÉK 105. § (1) </w:t>
      </w:r>
      <w:proofErr w:type="spellStart"/>
      <w:r>
        <w:t>bek</w:t>
      </w:r>
      <w:proofErr w:type="spellEnd"/>
      <w:r>
        <w:t xml:space="preserve">. </w:t>
      </w:r>
      <w:proofErr w:type="gramStart"/>
      <w:r>
        <w:t>alapján a lakás olyan huzamos tartózkodás céljá</w:t>
      </w:r>
      <w:r w:rsidR="003912D8">
        <w:t xml:space="preserve">ra szolgáló önálló rendeltetési </w:t>
      </w:r>
      <w:r>
        <w:t>egység, melynek lakóhelyiségeit (lakószoba, étkező stb.), főzőhelyis</w:t>
      </w:r>
      <w:r w:rsidR="003912D8">
        <w:t>égeit (konyha, főzőfülke),</w:t>
      </w:r>
      <w:r>
        <w:t>egészségügyi helyiségeit (fürdőszoba, mosdó, zuhanyozó, WC), közlekedő helyiségeit (előszoba, előtér,</w:t>
      </w:r>
      <w:r w:rsidR="003912D8">
        <w:t xml:space="preserve"> </w:t>
      </w:r>
      <w:r>
        <w:t>belépő, szélfogó, közlekedő, folyosó) és tároló helyiségeit (kamra, gardrób, lomkamra, háztartási</w:t>
      </w:r>
      <w:r w:rsidR="003912D8">
        <w:t xml:space="preserve"> </w:t>
      </w:r>
      <w:r>
        <w:t>helyiség s</w:t>
      </w:r>
      <w:r w:rsidR="00ED3BE2">
        <w:t xml:space="preserve">tb.) úgy kell kialakítani, hogy </w:t>
      </w:r>
      <w:r>
        <w:t>azok együttesen tegyék lehetővé</w:t>
      </w:r>
      <w:r w:rsidR="00ED3BE2">
        <w:t>:</w:t>
      </w:r>
      <w:proofErr w:type="gramEnd"/>
    </w:p>
    <w:p w:rsidR="004E162E" w:rsidRDefault="004E162E" w:rsidP="00ED3BE2">
      <w:pPr>
        <w:spacing w:before="100" w:beforeAutospacing="1" w:after="100" w:afterAutospacing="1" w:line="360" w:lineRule="auto"/>
        <w:contextualSpacing/>
        <w:jc w:val="both"/>
      </w:pPr>
      <w:proofErr w:type="gramStart"/>
      <w:r>
        <w:t>a</w:t>
      </w:r>
      <w:proofErr w:type="gramEnd"/>
      <w:r>
        <w:t xml:space="preserve">) </w:t>
      </w:r>
      <w:proofErr w:type="spellStart"/>
      <w:r>
        <w:t>a</w:t>
      </w:r>
      <w:proofErr w:type="spellEnd"/>
      <w:r>
        <w:t xml:space="preserve"> pihenést (az alvást) és az otthoni tevékenységek folytatását,</w:t>
      </w:r>
    </w:p>
    <w:p w:rsidR="004E162E" w:rsidRDefault="004E162E" w:rsidP="00ED3BE2">
      <w:pPr>
        <w:spacing w:before="100" w:beforeAutospacing="1" w:after="100" w:afterAutospacing="1" w:line="360" w:lineRule="auto"/>
        <w:contextualSpacing/>
        <w:jc w:val="both"/>
      </w:pPr>
      <w:r>
        <w:t>b) a főzést, mosogatást és az étkezést,</w:t>
      </w:r>
    </w:p>
    <w:p w:rsidR="004E162E" w:rsidRDefault="004E162E" w:rsidP="00ED3BE2">
      <w:pPr>
        <w:spacing w:before="100" w:beforeAutospacing="1" w:after="100" w:afterAutospacing="1" w:line="360" w:lineRule="auto"/>
        <w:contextualSpacing/>
        <w:jc w:val="both"/>
      </w:pPr>
      <w:r>
        <w:lastRenderedPageBreak/>
        <w:t>c) a tisztálkodást, a mosást, az illemhely-használatot,</w:t>
      </w:r>
    </w:p>
    <w:p w:rsidR="004E162E" w:rsidRDefault="004E162E" w:rsidP="00ED3BE2">
      <w:pPr>
        <w:spacing w:before="100" w:beforeAutospacing="1" w:after="100" w:afterAutospacing="1" w:line="360" w:lineRule="auto"/>
        <w:contextualSpacing/>
        <w:jc w:val="both"/>
      </w:pPr>
      <w:r>
        <w:t>d) az életvitelhez szükséges anyagok és tárgyak tárolását</w:t>
      </w:r>
      <w:r w:rsidR="00ED3BE2">
        <w:t xml:space="preserve"> tervezési program szerint (pl. </w:t>
      </w:r>
      <w:r>
        <w:t>élelmiszer-tárolás, hűtőszekrény elhelyezési lehetősége, mos</w:t>
      </w:r>
      <w:r w:rsidR="00ED3BE2">
        <w:t xml:space="preserve">ás céljára szolgáló berendezés, </w:t>
      </w:r>
      <w:r>
        <w:t>ruhanemű, lakáskarbantartás eszközeinek, egyéb szers</w:t>
      </w:r>
      <w:r w:rsidR="00ED3BE2">
        <w:t xml:space="preserve">zámoknak és sporteszközöknek az </w:t>
      </w:r>
      <w:r>
        <w:t>elhelyezése)</w:t>
      </w:r>
    </w:p>
    <w:p w:rsidR="003912D8" w:rsidRDefault="003912D8" w:rsidP="003912D8">
      <w:pPr>
        <w:spacing w:before="100" w:beforeAutospacing="1" w:after="100" w:afterAutospacing="1" w:line="360" w:lineRule="auto"/>
        <w:contextualSpacing/>
        <w:jc w:val="both"/>
      </w:pPr>
    </w:p>
    <w:p w:rsidR="004E162E" w:rsidRDefault="004E162E" w:rsidP="003912D8">
      <w:pPr>
        <w:spacing w:before="100" w:beforeAutospacing="1" w:after="100" w:afterAutospacing="1" w:line="360" w:lineRule="auto"/>
        <w:contextualSpacing/>
        <w:jc w:val="both"/>
      </w:pPr>
      <w:r>
        <w:t>A 345/2022. (IX. 9.) sz. Korm. rendelet 7/</w:t>
      </w:r>
      <w:proofErr w:type="gramStart"/>
      <w:r>
        <w:t>A</w:t>
      </w:r>
      <w:proofErr w:type="gramEnd"/>
      <w:r>
        <w:t xml:space="preserve">. § (6) </w:t>
      </w:r>
      <w:proofErr w:type="spellStart"/>
      <w:r>
        <w:t>bek</w:t>
      </w:r>
      <w:proofErr w:type="spellEnd"/>
      <w:r>
        <w:t xml:space="preserve">. </w:t>
      </w:r>
      <w:proofErr w:type="gramStart"/>
      <w:r>
        <w:t>alapján</w:t>
      </w:r>
      <w:proofErr w:type="gramEnd"/>
      <w:r>
        <w:t xml:space="preserve"> „a lakossági </w:t>
      </w:r>
      <w:r w:rsidR="003912D8">
        <w:t xml:space="preserve">fogyasztó nyújtja be a hatósági </w:t>
      </w:r>
      <w:r>
        <w:t>bizonyítványt az egyetemes szolgáltató részére. A R. 7/A. § (7</w:t>
      </w:r>
      <w:r w:rsidR="003912D8">
        <w:t xml:space="preserve">) </w:t>
      </w:r>
      <w:proofErr w:type="spellStart"/>
      <w:r w:rsidR="003912D8">
        <w:t>bek</w:t>
      </w:r>
      <w:proofErr w:type="spellEnd"/>
      <w:r w:rsidR="003912D8">
        <w:t xml:space="preserve">. </w:t>
      </w:r>
      <w:proofErr w:type="gramStart"/>
      <w:r w:rsidR="003912D8">
        <w:t>alapján</w:t>
      </w:r>
      <w:proofErr w:type="gramEnd"/>
      <w:r w:rsidR="003912D8">
        <w:t xml:space="preserve"> „ha az egyetemes </w:t>
      </w:r>
      <w:r>
        <w:t>szolgáltató azt észleli, hogy az ingatlan lakás rendeltetési egys</w:t>
      </w:r>
      <w:r w:rsidR="003912D8">
        <w:t xml:space="preserve">égeinek száma nem egyezik meg a </w:t>
      </w:r>
      <w:r>
        <w:t>hatósági bizonyítványban foglaltakkal, ezt hatósági ellenőrzés lefolytat</w:t>
      </w:r>
      <w:r w:rsidR="003912D8">
        <w:t xml:space="preserve">ása érdekében az eljáró hatóság </w:t>
      </w:r>
      <w:r>
        <w:t>felé jelzi.</w:t>
      </w:r>
    </w:p>
    <w:p w:rsidR="003912D8" w:rsidRDefault="003912D8" w:rsidP="003912D8">
      <w:pPr>
        <w:spacing w:before="100" w:beforeAutospacing="1" w:after="100" w:afterAutospacing="1" w:line="360" w:lineRule="auto"/>
        <w:contextualSpacing/>
        <w:jc w:val="both"/>
      </w:pPr>
    </w:p>
    <w:p w:rsidR="004E162E" w:rsidRDefault="004E162E" w:rsidP="003912D8">
      <w:pPr>
        <w:spacing w:before="100" w:beforeAutospacing="1" w:after="100" w:afterAutospacing="1" w:line="360" w:lineRule="auto"/>
        <w:contextualSpacing/>
        <w:jc w:val="both"/>
      </w:pPr>
      <w:r>
        <w:t xml:space="preserve">Ügyfelek adatainak felvétele AZ EURÓPAI PARLAMENT </w:t>
      </w:r>
      <w:proofErr w:type="gramStart"/>
      <w:r>
        <w:t>ÉS</w:t>
      </w:r>
      <w:proofErr w:type="gramEnd"/>
      <w:r>
        <w:t xml:space="preserve"> A TA</w:t>
      </w:r>
      <w:r w:rsidR="003912D8">
        <w:t xml:space="preserve">NÁCS a természetes személyeknek </w:t>
      </w:r>
      <w:r>
        <w:t>a személyes adatok kezelése tekintetében történő védelméről és az i</w:t>
      </w:r>
      <w:r w:rsidR="003912D8">
        <w:t xml:space="preserve">lyen adatok szabad áramlásáról, </w:t>
      </w:r>
      <w:r>
        <w:t>valamint a 95/46/EK rendelet hatályon kívül helyezéséről (általá</w:t>
      </w:r>
      <w:r w:rsidR="003912D8">
        <w:t xml:space="preserve">nos adatvédelmi rendelet) szóló </w:t>
      </w:r>
      <w:r w:rsidR="00A6298B">
        <w:t>2016/</w:t>
      </w:r>
      <w:r>
        <w:t xml:space="preserve">679 sz. rendeletében (GDPR) továbbá az információs jogról és </w:t>
      </w:r>
      <w:r w:rsidR="003912D8">
        <w:t xml:space="preserve">az információszabadságról szóló </w:t>
      </w:r>
      <w:r>
        <w:t>2011. törvényben (</w:t>
      </w:r>
      <w:proofErr w:type="spellStart"/>
      <w:r>
        <w:t>Infotv</w:t>
      </w:r>
      <w:proofErr w:type="spellEnd"/>
      <w:r>
        <w:t>.) foglaltakra figyelemmel történt.</w:t>
      </w:r>
    </w:p>
    <w:p w:rsidR="003912D8" w:rsidRDefault="003912D8" w:rsidP="003912D8">
      <w:pPr>
        <w:spacing w:before="100" w:beforeAutospacing="1" w:after="100" w:afterAutospacing="1" w:line="360" w:lineRule="auto"/>
        <w:contextualSpacing/>
        <w:jc w:val="both"/>
      </w:pPr>
    </w:p>
    <w:p w:rsidR="004E162E" w:rsidRDefault="004E162E" w:rsidP="003912D8">
      <w:pPr>
        <w:spacing w:before="100" w:beforeAutospacing="1" w:after="100" w:afterAutospacing="1" w:line="360" w:lineRule="auto"/>
        <w:contextualSpacing/>
        <w:jc w:val="both"/>
      </w:pPr>
      <w:r>
        <w:t xml:space="preserve">Az adatkezelő a </w:t>
      </w:r>
      <w:r w:rsidR="00ED3BE2">
        <w:t>Bélapátfalvai Közös Önkormányzati</w:t>
      </w:r>
      <w:r>
        <w:t xml:space="preserve"> Hivatal, képviselője </w:t>
      </w:r>
      <w:r w:rsidR="00ED3BE2">
        <w:t xml:space="preserve">Dudásné dr. Géczi Erika jegyző, honlapja </w:t>
      </w:r>
      <w:r>
        <w:t>www</w:t>
      </w:r>
      <w:r w:rsidR="00ED3BE2">
        <w:t>.belapatfalva.</w:t>
      </w:r>
      <w:r>
        <w:t>hu, az adatkezelés célja jogszabálynak való megfelelés, az adatkezelés jogalapj</w:t>
      </w:r>
      <w:r w:rsidR="003912D8">
        <w:t xml:space="preserve">a </w:t>
      </w:r>
      <w:r>
        <w:t xml:space="preserve">az ügyfél hozzájárulása, a személyes adatok címzettjei az adatvédelmi </w:t>
      </w:r>
      <w:r w:rsidR="003912D8">
        <w:t xml:space="preserve">tisztviselő, igazgatási előadó, </w:t>
      </w:r>
      <w:r>
        <w:t>munkáltató jogkör gyakorlója, a személyes adatok tárolásának időtartama jogszabály szerinti.</w:t>
      </w:r>
    </w:p>
    <w:p w:rsidR="003912D8" w:rsidRDefault="003912D8" w:rsidP="003912D8">
      <w:pPr>
        <w:spacing w:before="100" w:beforeAutospacing="1" w:after="100" w:afterAutospacing="1" w:line="360" w:lineRule="auto"/>
        <w:contextualSpacing/>
        <w:jc w:val="both"/>
      </w:pPr>
    </w:p>
    <w:p w:rsidR="004E162E" w:rsidRDefault="004E162E" w:rsidP="003912D8">
      <w:pPr>
        <w:spacing w:before="100" w:beforeAutospacing="1" w:after="100" w:afterAutospacing="1" w:line="360" w:lineRule="auto"/>
        <w:contextualSpacing/>
        <w:jc w:val="both"/>
      </w:pPr>
      <w:r>
        <w:t>Az adatszolgáltatás önkéntes. Az ügyfélnek joga van kérelme</w:t>
      </w:r>
      <w:r w:rsidR="003912D8">
        <w:t>zni az adatkezelőtől</w:t>
      </w:r>
      <w:r w:rsidR="00ED3BE2">
        <w:t xml:space="preserve"> az ügyfélre </w:t>
      </w:r>
      <w:r>
        <w:t>vonatkozó személyes adatokhoz való hozzáférést, azok helyesbít</w:t>
      </w:r>
      <w:r w:rsidR="003912D8">
        <w:t xml:space="preserve">ését, törlését vagy kezelésének </w:t>
      </w:r>
      <w:r>
        <w:t>korlátozását, és tiltakozhat az ilyen személyes adatok kezel</w:t>
      </w:r>
      <w:r w:rsidR="003912D8">
        <w:t xml:space="preserve">ése ellen, valamint joga van az </w:t>
      </w:r>
      <w:r>
        <w:t>adathordozhatósághoz. Az ügyfélnek joga van a hozzájáru</w:t>
      </w:r>
      <w:r w:rsidR="003912D8">
        <w:t xml:space="preserve">lása bármely időpontban történő </w:t>
      </w:r>
      <w:r>
        <w:t>visszavonásához, amely nem érinti a visszavonás előtt a hozzájárulás a</w:t>
      </w:r>
      <w:r w:rsidR="003912D8">
        <w:t xml:space="preserve">lapján végrehajtott adatkezelés </w:t>
      </w:r>
      <w:r>
        <w:t>jogszerűségét. Ügyfélnek joga van a felügyeleti hat</w:t>
      </w:r>
      <w:r w:rsidR="003912D8">
        <w:t xml:space="preserve">ósághoz (Nemzeti Adatvédelmi és </w:t>
      </w:r>
      <w:r>
        <w:t>Információszabadság H</w:t>
      </w:r>
      <w:r w:rsidR="003912D8">
        <w:t xml:space="preserve">atóság) panaszt benyújtani. Az </w:t>
      </w:r>
      <w:r>
        <w:t>ad</w:t>
      </w:r>
      <w:r w:rsidR="003912D8">
        <w:t xml:space="preserve">atszolgáltatás nem előfeltétele </w:t>
      </w:r>
      <w:r>
        <w:t xml:space="preserve">szerződéskötésnek, a személyes adatok megadása nem </w:t>
      </w:r>
      <w:r>
        <w:lastRenderedPageBreak/>
        <w:t>köteles. Az</w:t>
      </w:r>
      <w:r w:rsidR="003912D8">
        <w:t xml:space="preserve"> adatszolgáltatás elmaradásának </w:t>
      </w:r>
      <w:r>
        <w:t>lehetséges következménye, hogy megnehezíthet</w:t>
      </w:r>
      <w:r w:rsidR="003E13D7">
        <w:t>i</w:t>
      </w:r>
      <w:r>
        <w:t xml:space="preserve"> az ügyféllel történő egyeztetéseket.</w:t>
      </w:r>
    </w:p>
    <w:p w:rsidR="003912D8" w:rsidRDefault="003912D8" w:rsidP="004E162E"/>
    <w:p w:rsidR="00ED3BE2" w:rsidRDefault="00ED3BE2" w:rsidP="004E162E"/>
    <w:p w:rsidR="004E162E" w:rsidRDefault="003912D8" w:rsidP="004E162E">
      <w:r>
        <w:t>Bélapátfalva, 2022. ………………………………</w:t>
      </w:r>
    </w:p>
    <w:p w:rsidR="004E162E" w:rsidRDefault="004E162E" w:rsidP="003912D8"/>
    <w:p w:rsidR="00ED3BE2" w:rsidRDefault="00ED3BE2" w:rsidP="003912D8"/>
    <w:p w:rsidR="004E162E" w:rsidRDefault="004E162E" w:rsidP="003912D8">
      <w:pPr>
        <w:ind w:left="4956" w:firstLine="708"/>
      </w:pPr>
      <w:r>
        <w:t>…………………………</w:t>
      </w:r>
      <w:r w:rsidR="003912D8">
        <w:t>………</w:t>
      </w:r>
    </w:p>
    <w:p w:rsidR="004E162E" w:rsidRPr="004E162E" w:rsidRDefault="004E162E" w:rsidP="003912D8">
      <w:pPr>
        <w:ind w:left="6372"/>
      </w:pPr>
      <w:r>
        <w:t>Kérelmező aláírása</w:t>
      </w:r>
    </w:p>
    <w:sectPr w:rsidR="004E162E" w:rsidRPr="004E162E" w:rsidSect="003912D8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62E"/>
    <w:rsid w:val="003912D8"/>
    <w:rsid w:val="003E13D7"/>
    <w:rsid w:val="004E162E"/>
    <w:rsid w:val="006421F6"/>
    <w:rsid w:val="00A6298B"/>
    <w:rsid w:val="00DE12F7"/>
    <w:rsid w:val="00ED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E1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E1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1C851-8E71-448D-9F0D-C74E02E0B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521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</dc:creator>
  <cp:lastModifiedBy>Userx</cp:lastModifiedBy>
  <cp:revision>4</cp:revision>
  <cp:lastPrinted>2022-09-12T10:52:00Z</cp:lastPrinted>
  <dcterms:created xsi:type="dcterms:W3CDTF">2022-09-12T09:05:00Z</dcterms:created>
  <dcterms:modified xsi:type="dcterms:W3CDTF">2022-09-14T08:34:00Z</dcterms:modified>
</cp:coreProperties>
</file>